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9" w:rsidRDefault="00912279">
      <w:pPr>
        <w:spacing w:line="4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912279" w:rsidRDefault="00912279" w:rsidP="00185A8A">
      <w:pPr>
        <w:spacing w:line="440" w:lineRule="exact"/>
        <w:ind w:leftChars="-67" w:hangingChars="44" w:hanging="141"/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p w:rsidR="00912279" w:rsidRDefault="00912279" w:rsidP="00185A8A">
      <w:pPr>
        <w:ind w:leftChars="-67" w:left="18" w:hangingChars="44" w:hanging="159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第二届大学生“创业之星”评选</w:t>
      </w:r>
      <w:r>
        <w:rPr>
          <w:rFonts w:ascii="黑体" w:eastAsia="黑体" w:hAnsi="黑体" w:cs="宋体" w:hint="eastAsia"/>
          <w:b/>
          <w:bCs/>
          <w:color w:val="000000"/>
          <w:spacing w:val="-20"/>
          <w:kern w:val="0"/>
          <w:sz w:val="36"/>
          <w:szCs w:val="36"/>
        </w:rPr>
        <w:t>运营报告参考提纲</w:t>
      </w: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一、创业团队概述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简述创业团队情况及参加创业培训经历。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描述生产、出售的产品，或提供的服务。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详细说明经营场所的具体情况。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说明公司经营状况及目前发展程度。</w:t>
      </w: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二、市场分析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目标客户及其特点。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市场调研。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介绍市场内竞争者情况。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描述发展规划和阶段性目标。</w:t>
      </w: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三、销售分析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简述价格策略（包含生产、办公、人力、租房等成本）。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制定销售产品或服务的计划。</w:t>
      </w: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四、财务分析</w:t>
      </w:r>
    </w:p>
    <w:p w:rsidR="00912279" w:rsidRDefault="0091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简述当前财务状况并预测未来一年内财务状况。</w:t>
      </w:r>
    </w:p>
    <w:p w:rsidR="00912279" w:rsidRDefault="009122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五、风险分析</w:t>
      </w:r>
    </w:p>
    <w:p w:rsidR="00912279" w:rsidRDefault="00912279">
      <w:pPr>
        <w:spacing w:line="520" w:lineRule="exact"/>
        <w:ind w:firstLineChars="200" w:firstLine="64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简述当前存在主要风险并说明应对手段。</w:t>
      </w:r>
    </w:p>
    <w:p w:rsidR="00912279" w:rsidRDefault="00912279"/>
    <w:p w:rsidR="00912279" w:rsidRDefault="00912279"/>
    <w:p w:rsidR="00912279" w:rsidRDefault="00912279">
      <w:bookmarkStart w:id="0" w:name="_GoBack"/>
      <w:bookmarkEnd w:id="0"/>
    </w:p>
    <w:sectPr w:rsidR="00912279" w:rsidSect="00D7117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79" w:rsidRDefault="00912279" w:rsidP="00D71178">
      <w:r>
        <w:separator/>
      </w:r>
    </w:p>
  </w:endnote>
  <w:endnote w:type="continuationSeparator" w:id="0">
    <w:p w:rsidR="00912279" w:rsidRDefault="00912279" w:rsidP="00D7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79" w:rsidRDefault="0091227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12279" w:rsidRDefault="00912279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185A8A">
                  <w:rPr>
                    <w:noProof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79" w:rsidRDefault="00912279" w:rsidP="00D71178">
      <w:r>
        <w:separator/>
      </w:r>
    </w:p>
  </w:footnote>
  <w:footnote w:type="continuationSeparator" w:id="0">
    <w:p w:rsidR="00912279" w:rsidRDefault="00912279" w:rsidP="00D7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79" w:rsidRDefault="0091227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FB094E"/>
    <w:rsid w:val="00185A8A"/>
    <w:rsid w:val="001E1700"/>
    <w:rsid w:val="00912279"/>
    <w:rsid w:val="00D71178"/>
    <w:rsid w:val="00D90780"/>
    <w:rsid w:val="71FB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78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1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4558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711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455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XX小队长</cp:lastModifiedBy>
  <cp:revision>2</cp:revision>
  <dcterms:created xsi:type="dcterms:W3CDTF">2017-03-20T12:03:00Z</dcterms:created>
  <dcterms:modified xsi:type="dcterms:W3CDTF">2017-03-20T12:03:00Z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