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附件：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闽南科技学院2022年大学生暑期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6"/>
          <w:szCs w:val="36"/>
        </w:rPr>
        <w:t>“三下乡”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6"/>
          <w:szCs w:val="36"/>
        </w:rPr>
        <w:t>社会实践活动“优秀团队”、“先进工作者”、“先进个人”、“优秀社会实践报告”名单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优秀团队（10支）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  <w:t>“追梦者”暑期社会实践队、“Firefly”暑期社会实践队、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“青马工程”学员实践队、“曙光”志愿服务队、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“红立方”暑期社会实践队、“商小宝”暑期社会实践队、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</w:rPr>
        <w:t>“蒲公英”暑期社会实践队、“筑小未”暑期社会实践队、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“跟着总书记学党史”党史学习教育实践队、</w:t>
      </w:r>
    </w:p>
    <w:p>
      <w:pPr>
        <w:keepNext w:val="0"/>
        <w:keepLines w:val="0"/>
        <w:pageBreakBefore w:val="0"/>
        <w:widowControl/>
        <w:tabs>
          <w:tab w:val="left" w:pos="5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ART暑期社会实践队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先进工作者（6人）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黄玉玲、林旺涛、刘思源、陈强、金郑佳、黄泽星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先进个人（28人）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缪巧莉（19通信）、孟海楠（19电子）、阮志鸿（19计本）、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叶雯静（19网工）、林雪儿（19智科）、陈梦欣（20国贸）、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陈立犹（20工商）、汪雁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虹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（21城管）、吴佳斌（20应化）、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林思余（19应化）、何丽虾（20环科）、陈  瑶（20食品）、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林鹏鑫（19土木）、郑杨灵（19造价）、赵佳慧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20服装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胡怡婷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20服装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、梁柳纯祎(20产设)、徐小兰(21服装）、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沈宜欣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21广告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、林  航(20汉语言）、汪思怡(20汉语言）、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林  晓（19国贸）、聂阳晨（20应化）、叶伟民（19应化）、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钟  荣（20数媒）、李曼宁（20生工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、杜晓源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20广告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赵雅思（20汉语言)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4" w:firstLineChars="229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kern w:val="0"/>
          <w:sz w:val="32"/>
          <w:szCs w:val="32"/>
        </w:rPr>
        <w:t>优秀实践报告（25人）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繆巧莉（19通信）、聂阳晨（20应化）、李曼宁（20生工）、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王雅婷（21汉语言专）、涂清杨（19电子）、郑敏芬（19环科）、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刘研泓（20商英）、杜碧瑶（21汉语言)、李雅芳（19信工）、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黄欣宇（21汉语言)、林嵘嵘（21服装）、陈  涵（19土木）、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郑艳萍（20汉语言)、张思华（21汉语言)、杨杏华（21汉语言）、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陈立犹（20工商）、颜玲铃（21汉语言）、叶文娟（19智科）、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李清利（19网工）、黄启明（21广告）、汪雁虹（21城管）、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曾诗怡（21广告）、郑  清（20通信）、曾宇翔（20土木）、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29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周  姚（20信管）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0000000"/>
    <w:rsid w:val="648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unhideWhenUsed/>
    <w:qFormat/>
    <w:uiPriority w:val="99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  <w:style w:type="paragraph" w:styleId="7">
    <w:name w:val="Normal (Web)"/>
    <w:basedOn w:val="1"/>
    <w:next w:val="6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2022-11-23T12:01:01Z</dcterms:created>
  <dc:creator>Administrator</dc:creator>
  <cp:lastModifiedBy>亲爱的北极熊</cp:lastModifiedBy>
  <dcterms:modified xsi:type="dcterms:W3CDTF">2022-11-23T12:05:15Z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6C159F46E55B465A8F92450CEC4AA66E</vt:lpwstr>
  </property>
</Properties>
</file>