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rPr>
          <w:rFonts w:ascii="仿宋_GB2312" w:hAnsi="黑体" w:eastAsia="仿宋_GB2312" w:cs="Arial"/>
          <w:color w:val="000000"/>
          <w:sz w:val="28"/>
          <w:szCs w:val="28"/>
        </w:rPr>
      </w:pPr>
      <w:r>
        <w:rPr>
          <w:rFonts w:hint="eastAsia" w:ascii="仿宋_GB2312" w:hAnsi="黑体" w:eastAsia="仿宋_GB2312" w:cs="Arial"/>
          <w:color w:val="000000"/>
          <w:sz w:val="28"/>
          <w:szCs w:val="28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Arial"/>
          <w:b/>
          <w:color w:val="000000"/>
          <w:sz w:val="36"/>
          <w:szCs w:val="36"/>
        </w:rPr>
      </w:pPr>
      <w:r>
        <w:rPr>
          <w:rFonts w:hint="eastAsia" w:ascii="黑体" w:hAnsi="黑体" w:eastAsia="黑体" w:cs="Arial"/>
          <w:b/>
          <w:color w:val="000000"/>
          <w:sz w:val="36"/>
          <w:szCs w:val="36"/>
        </w:rPr>
        <w:t>20</w:t>
      </w:r>
      <w:r>
        <w:rPr>
          <w:rFonts w:hint="eastAsia" w:ascii="黑体" w:hAnsi="黑体" w:eastAsia="黑体" w:cs="Arial"/>
          <w:b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Arial"/>
          <w:b/>
          <w:color w:val="000000"/>
          <w:sz w:val="36"/>
          <w:szCs w:val="36"/>
        </w:rPr>
        <w:t>年度“闽南科技学院五四红旗团支部”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hAnsi="黑体" w:eastAsia="仿宋_GB2312" w:cs="Arial"/>
          <w:b/>
          <w:color w:val="000000"/>
          <w:sz w:val="28"/>
          <w:szCs w:val="28"/>
        </w:rPr>
      </w:pPr>
      <w:r>
        <w:rPr>
          <w:rFonts w:hint="eastAsia" w:ascii="黑体" w:hAnsi="黑体" w:eastAsia="黑体" w:cs="Arial"/>
          <w:b/>
          <w:color w:val="000000"/>
          <w:sz w:val="36"/>
          <w:szCs w:val="36"/>
        </w:rPr>
        <w:t>提名汇总表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ascii="仿宋_GB2312" w:hAnsi="黑体" w:eastAsia="仿宋_GB2312" w:cs="Arial"/>
          <w:b/>
          <w:color w:val="000000"/>
          <w:sz w:val="28"/>
          <w:szCs w:val="28"/>
        </w:rPr>
      </w:pPr>
      <w:r>
        <w:rPr>
          <w:rFonts w:hint="eastAsia" w:ascii="仿宋_GB2312" w:hAnsi="黑体" w:eastAsia="仿宋_GB2312" w:cs="Arial"/>
          <w:b/>
          <w:color w:val="000000"/>
          <w:sz w:val="28"/>
          <w:szCs w:val="28"/>
        </w:rPr>
        <w:t>学院：                             现有团支部数：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8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ascii="黑体" w:hAnsi="黑体" w:eastAsia="黑体" w:cs="Arial"/>
                <w:b/>
                <w:color w:val="000000"/>
              </w:rPr>
            </w:pPr>
            <w:r>
              <w:rPr>
                <w:rFonts w:hint="eastAsia" w:ascii="黑体" w:hAnsi="黑体" w:eastAsia="黑体" w:cs="Arial"/>
                <w:b/>
                <w:color w:val="000000"/>
              </w:rPr>
              <w:t>序号</w:t>
            </w:r>
          </w:p>
        </w:tc>
        <w:tc>
          <w:tcPr>
            <w:tcW w:w="25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ascii="黑体" w:hAnsi="黑体" w:eastAsia="黑体" w:cs="Arial"/>
                <w:b/>
                <w:color w:val="000000"/>
              </w:rPr>
            </w:pPr>
            <w:r>
              <w:rPr>
                <w:rFonts w:hint="eastAsia" w:ascii="黑体" w:hAnsi="黑体" w:eastAsia="黑体" w:cs="Arial"/>
                <w:b/>
                <w:color w:val="000000"/>
              </w:rPr>
              <w:t>团支部全称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ascii="黑体" w:hAnsi="黑体" w:eastAsia="黑体" w:cs="Arial"/>
                <w:b/>
                <w:color w:val="000000"/>
              </w:rPr>
            </w:pPr>
            <w:r>
              <w:rPr>
                <w:rFonts w:ascii="黑体" w:hAnsi="黑体" w:eastAsia="黑体"/>
                <w:b/>
              </w:rPr>
              <w:t>是否符合“智慧团建”要求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firstLine="39" w:firstLineChars="16"/>
              <w:jc w:val="center"/>
              <w:textAlignment w:val="auto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kern w:val="0"/>
                <w:sz w:val="24"/>
              </w:rPr>
              <w:t>星级团支部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ascii="黑体" w:hAnsi="黑体" w:eastAsia="黑体" w:cs="Arial"/>
                <w:b/>
                <w:color w:val="000000"/>
              </w:rPr>
            </w:pPr>
            <w:r>
              <w:rPr>
                <w:rFonts w:hint="eastAsia" w:ascii="黑体" w:hAnsi="黑体" w:eastAsia="黑体"/>
                <w:b/>
              </w:rPr>
              <w:t>评定等级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ascii="黑体" w:hAnsi="黑体" w:eastAsia="黑体" w:cs="Arial"/>
                <w:b/>
                <w:color w:val="000000"/>
              </w:rPr>
            </w:pPr>
            <w:r>
              <w:rPr>
                <w:rFonts w:hint="eastAsia" w:ascii="黑体" w:hAnsi="黑体" w:eastAsia="黑体" w:cs="Arial"/>
                <w:b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textAlignment w:val="auto"/>
              <w:rPr>
                <w:rFonts w:ascii="仿宋_GB2312" w:hAnsi="黑体" w:eastAsia="仿宋_GB2312" w:cs="Arial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20"/>
          <w:sz w:val="28"/>
          <w:szCs w:val="28"/>
        </w:rPr>
        <w:t>填表人：                 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注：1.请根据本表的序号按顺序整理《申报表》；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-420" w:leftChars="-200" w:right="-420" w:rightChars="-200" w:firstLine="904" w:firstLineChars="377"/>
        <w:jc w:val="left"/>
        <w:textAlignment w:val="auto"/>
        <w:rPr>
          <w:rFonts w:ascii="仿宋_GB2312" w:hAnsi="黑体" w:eastAsia="仿宋_GB2312" w:cs="Arial"/>
          <w:color w:val="000000"/>
          <w:sz w:val="28"/>
          <w:szCs w:val="28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kern w:val="0"/>
          <w:sz w:val="24"/>
        </w:rPr>
        <w:t>请用EXCEL表格上报，</w:t>
      </w:r>
      <w:r>
        <w:rPr>
          <w:rFonts w:hint="eastAsia" w:ascii="仿宋_GB2312" w:eastAsia="仿宋_GB2312"/>
          <w:sz w:val="24"/>
        </w:rPr>
        <w:t>行数根据实际情况自行添加。</w:t>
      </w:r>
    </w:p>
    <w:p>
      <w:pPr>
        <w:widowControl/>
        <w:jc w:val="left"/>
      </w:pPr>
    </w:p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jc w:val="center"/>
        <w:textAlignment w:val="auto"/>
        <w:rPr>
          <w:rFonts w:ascii="仿宋_GB2312" w:hAnsi="黑体" w:eastAsia="仿宋_GB2312" w:cs="Arial"/>
          <w:b/>
          <w:color w:val="000000"/>
          <w:sz w:val="28"/>
          <w:szCs w:val="28"/>
        </w:rPr>
      </w:pPr>
      <w:r>
        <w:rPr>
          <w:rFonts w:hint="eastAsia" w:ascii="黑体" w:hAnsi="黑体" w:eastAsia="黑体" w:cs="Arial"/>
          <w:b/>
          <w:color w:val="000000"/>
          <w:sz w:val="36"/>
          <w:szCs w:val="36"/>
        </w:rPr>
        <w:t>20</w:t>
      </w:r>
      <w:r>
        <w:rPr>
          <w:rFonts w:hint="eastAsia" w:ascii="黑体" w:hAnsi="黑体" w:eastAsia="黑体" w:cs="Arial"/>
          <w:b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Arial"/>
          <w:b/>
          <w:color w:val="000000"/>
          <w:sz w:val="36"/>
          <w:szCs w:val="36"/>
        </w:rPr>
        <w:t>年度“闽南科技学院优秀共青团员（标兵）”提名汇总表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textAlignment w:val="auto"/>
        <w:rPr>
          <w:rFonts w:ascii="仿宋_GB2312" w:hAnsi="黑体" w:eastAsia="仿宋_GB2312" w:cs="Arial"/>
          <w:b/>
          <w:color w:val="000000"/>
          <w:sz w:val="28"/>
          <w:szCs w:val="28"/>
        </w:rPr>
      </w:pPr>
      <w:r>
        <w:rPr>
          <w:rFonts w:hint="eastAsia" w:ascii="仿宋_GB2312" w:hAnsi="黑体" w:eastAsia="仿宋_GB2312" w:cs="Arial"/>
          <w:b/>
          <w:color w:val="000000"/>
          <w:sz w:val="28"/>
          <w:szCs w:val="28"/>
        </w:rPr>
        <w:t>学院：                                     现有团员数：</w:t>
      </w:r>
    </w:p>
    <w:tbl>
      <w:tblPr>
        <w:tblStyle w:val="3"/>
        <w:tblW w:w="14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530"/>
        <w:gridCol w:w="975"/>
        <w:gridCol w:w="1181"/>
        <w:gridCol w:w="1166"/>
        <w:gridCol w:w="879"/>
        <w:gridCol w:w="1972"/>
        <w:gridCol w:w="1435"/>
        <w:gridCol w:w="1635"/>
        <w:gridCol w:w="186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入团时间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所在团支部</w:t>
            </w:r>
            <w:r>
              <w:rPr>
                <w:rFonts w:ascii="黑体" w:hAnsi="黑体" w:eastAsia="黑体"/>
                <w:sz w:val="24"/>
              </w:rPr>
              <w:t>及职务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是否注册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志愿者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202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1</w:t>
            </w:r>
            <w:r>
              <w:rPr>
                <w:rFonts w:ascii="黑体" w:hAnsi="黑体" w:eastAsia="黑体"/>
                <w:sz w:val="24"/>
              </w:rPr>
              <w:t>年度团员教育评议等次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是否符合“智慧团建”要求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eastAsia="仿宋_GB2312"/>
              </w:rPr>
              <w:t>示例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2000.01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共青团员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是/否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优秀/合格/基本合格/不合格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20"/>
          <w:sz w:val="28"/>
          <w:szCs w:val="28"/>
        </w:rPr>
        <w:t>填表人：                             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注：1.请根据本表的序号按顺序整理《申报表》；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ind w:left="-420" w:leftChars="-200" w:right="-420" w:rightChars="-200" w:firstLine="904" w:firstLineChars="377"/>
        <w:jc w:val="lef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kern w:val="0"/>
          <w:sz w:val="24"/>
        </w:rPr>
        <w:t>请用EXCEL表格上报，</w:t>
      </w:r>
      <w:r>
        <w:rPr>
          <w:rFonts w:hint="eastAsia" w:ascii="仿宋_GB2312" w:eastAsia="仿宋_GB2312"/>
          <w:sz w:val="24"/>
        </w:rPr>
        <w:t>行数根据实际情况自行添加；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ind w:left="-420" w:leftChars="-200" w:right="-420" w:rightChars="-200" w:firstLine="904" w:firstLineChars="377"/>
        <w:jc w:val="left"/>
        <w:textAlignment w:val="auto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3.备注请写明是否拟评 “标兵”。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jc w:val="center"/>
        <w:textAlignment w:val="auto"/>
        <w:rPr>
          <w:rFonts w:hint="eastAsia" w:ascii="黑体" w:hAnsi="黑体" w:eastAsia="黑体" w:cs="Arial"/>
          <w:b/>
          <w:color w:val="00000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jc w:val="center"/>
        <w:textAlignment w:val="auto"/>
        <w:rPr>
          <w:rFonts w:ascii="仿宋_GB2312" w:hAnsi="黑体" w:eastAsia="仿宋_GB2312" w:cs="Arial"/>
          <w:b/>
          <w:color w:val="000000"/>
          <w:sz w:val="28"/>
          <w:szCs w:val="28"/>
        </w:rPr>
      </w:pPr>
      <w:r>
        <w:rPr>
          <w:rFonts w:hint="eastAsia" w:ascii="黑体" w:hAnsi="黑体" w:eastAsia="黑体" w:cs="Arial"/>
          <w:b/>
          <w:color w:val="000000"/>
          <w:sz w:val="36"/>
          <w:szCs w:val="36"/>
        </w:rPr>
        <w:t>20</w:t>
      </w:r>
      <w:r>
        <w:rPr>
          <w:rFonts w:hint="eastAsia" w:ascii="黑体" w:hAnsi="黑体" w:eastAsia="黑体" w:cs="Arial"/>
          <w:b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Arial"/>
          <w:b/>
          <w:color w:val="000000"/>
          <w:sz w:val="36"/>
          <w:szCs w:val="36"/>
        </w:rPr>
        <w:t>年度“闽南科技学院优秀共青团干</w:t>
      </w:r>
      <w:r>
        <w:rPr>
          <w:rFonts w:hint="eastAsia" w:ascii="黑体" w:hAnsi="黑体" w:eastAsia="黑体" w:cs="Arial"/>
          <w:b/>
          <w:color w:val="000000"/>
          <w:sz w:val="36"/>
          <w:szCs w:val="36"/>
          <w:lang w:val="en-US" w:eastAsia="zh-CN"/>
        </w:rPr>
        <w:t>部</w:t>
      </w:r>
      <w:r>
        <w:rPr>
          <w:rFonts w:hint="eastAsia" w:ascii="黑体" w:hAnsi="黑体" w:eastAsia="黑体" w:cs="Arial"/>
          <w:b/>
          <w:color w:val="000000"/>
          <w:sz w:val="36"/>
          <w:szCs w:val="36"/>
        </w:rPr>
        <w:t>（标兵）”提名汇总表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textAlignment w:val="auto"/>
        <w:rPr>
          <w:rFonts w:ascii="仿宋_GB2312" w:hAnsi="黑体" w:eastAsia="仿宋_GB2312" w:cs="Arial"/>
          <w:b/>
          <w:color w:val="000000"/>
          <w:sz w:val="28"/>
          <w:szCs w:val="28"/>
        </w:rPr>
      </w:pPr>
      <w:r>
        <w:rPr>
          <w:rFonts w:hint="eastAsia" w:ascii="仿宋_GB2312" w:hAnsi="黑体" w:eastAsia="仿宋_GB2312" w:cs="Arial"/>
          <w:b/>
          <w:color w:val="000000"/>
          <w:sz w:val="28"/>
          <w:szCs w:val="28"/>
        </w:rPr>
        <w:t>学院：                                     现有团员数：</w:t>
      </w:r>
    </w:p>
    <w:tbl>
      <w:tblPr>
        <w:tblStyle w:val="3"/>
        <w:tblW w:w="14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530"/>
        <w:gridCol w:w="975"/>
        <w:gridCol w:w="1181"/>
        <w:gridCol w:w="1166"/>
        <w:gridCol w:w="879"/>
        <w:gridCol w:w="1972"/>
        <w:gridCol w:w="1435"/>
        <w:gridCol w:w="1635"/>
        <w:gridCol w:w="186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入团时间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所在团支部</w:t>
            </w:r>
            <w:r>
              <w:rPr>
                <w:rFonts w:ascii="黑体" w:hAnsi="黑体" w:eastAsia="黑体"/>
                <w:sz w:val="24"/>
              </w:rPr>
              <w:t>及职务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是否注册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志愿者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202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1</w:t>
            </w:r>
            <w:r>
              <w:rPr>
                <w:rFonts w:ascii="黑体" w:hAnsi="黑体" w:eastAsia="黑体"/>
                <w:sz w:val="24"/>
              </w:rPr>
              <w:t>年度团员教育评议等次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所在团支部组织机构代码/星级团支部等级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eastAsia="仿宋_GB2312"/>
              </w:rPr>
              <w:t>示例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2000.01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共青团员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是/否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优秀/合格/基本合格/不合格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179800/五星级团支部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8" w:firstLineChars="16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 w:firstLine="33" w:firstLineChars="16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40" w:lineRule="exact"/>
              <w:ind w:left="-105" w:leftChars="-50" w:right="-105" w:rightChars="-50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20"/>
          <w:sz w:val="28"/>
          <w:szCs w:val="28"/>
        </w:rPr>
        <w:t>填表人：                             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注：1.请根据本表的序号按顺序整理《申报表》；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ind w:left="-420" w:leftChars="-200" w:right="-420" w:rightChars="-200" w:firstLine="904" w:firstLineChars="377"/>
        <w:jc w:val="lef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kern w:val="0"/>
          <w:sz w:val="24"/>
        </w:rPr>
        <w:t>请用EXCEL表格上报，</w:t>
      </w:r>
      <w:r>
        <w:rPr>
          <w:rFonts w:hint="eastAsia" w:ascii="仿宋_GB2312" w:eastAsia="仿宋_GB2312"/>
          <w:sz w:val="24"/>
        </w:rPr>
        <w:t>行数根据实际情况自行添加；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440" w:lineRule="exact"/>
        <w:ind w:left="-420" w:leftChars="-200" w:right="-420" w:rightChars="-200" w:firstLine="904" w:firstLineChars="377"/>
        <w:jc w:val="left"/>
        <w:textAlignment w:val="auto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>3.备注请写明是否拟评 “标兵”</w:t>
      </w:r>
      <w:bookmarkStart w:id="0" w:name="_GoBack"/>
      <w:bookmarkEnd w:id="0"/>
    </w:p>
    <w:p>
      <w:pPr>
        <w:tabs>
          <w:tab w:val="left" w:pos="89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90958"/>
    <w:rsid w:val="6A8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2022-04-06T03:47:00Z</dcterms:created>
  <dc:creator>Administrator</dc:creator>
  <cp:lastModifiedBy>Administrator</cp:lastModifiedBy>
  <dcterms:modified xsi:type="dcterms:W3CDTF">2022-04-06T03:53:47Z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FADC0D9E9D9A421BA1F45A90934807BD</vt:lpwstr>
  </property>
</Properties>
</file>