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楷体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楷体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附件1：</w:t>
      </w:r>
    </w:p>
    <w:p>
      <w:pPr>
        <w:autoSpaceDE w:val="0"/>
        <w:autoSpaceDN w:val="0"/>
        <w:adjustRightInd w:val="0"/>
        <w:spacing w:before="100" w:beforeAutospacing="1" w:after="100" w:afterAutospacing="1"/>
        <w:ind w:left="270" w:hanging="270"/>
        <w:jc w:val="center"/>
        <w:outlineLvl w:val="1"/>
        <w:rPr>
          <w:rFonts w:ascii="仿宋_GB2312" w:hAnsi="Times New Roman" w:eastAsia="仿宋_GB2312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5839460" cy="1524000"/>
            <wp:effectExtent l="0" t="0" r="889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7477" cy="1526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Times New Roman" w:eastAsia="仿宋_GB2312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ascii="仿宋_GB2312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ascii="楷体" w:hAnsi="楷体" w:eastAsia="楷体" w:cs="Times New Roman"/>
          <w:b/>
          <w:bCs/>
          <w:color w:val="000000" w:themeColor="text1"/>
          <w:sz w:val="72"/>
          <w:szCs w:val="7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Times New Roman"/>
          <w:b/>
          <w:bCs/>
          <w:color w:val="000000" w:themeColor="text1"/>
          <w:sz w:val="72"/>
          <w:szCs w:val="72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center"/>
        <w:rPr>
          <w:rFonts w:ascii="楷体" w:hAnsi="楷体" w:eastAsia="楷体" w:cs="Times New Roman"/>
          <w:b/>
          <w:bCs/>
          <w:color w:val="000000" w:themeColor="text1"/>
          <w:sz w:val="72"/>
          <w:szCs w:val="7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Times New Roman"/>
          <w:b/>
          <w:bCs/>
          <w:color w:val="000000" w:themeColor="text1"/>
          <w:sz w:val="72"/>
          <w:szCs w:val="72"/>
          <w14:textFill>
            <w14:solidFill>
              <w14:schemeClr w14:val="tx1"/>
            </w14:solidFill>
          </w14:textFill>
        </w:rPr>
        <w:t>学生社团指导教师</w:t>
      </w:r>
    </w:p>
    <w:p>
      <w:pPr>
        <w:jc w:val="center"/>
        <w:rPr>
          <w:rFonts w:ascii="Times New Roman" w:hAnsi="Times New Roman" w:eastAsia="楷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Times New Roman"/>
          <w:b/>
          <w:bCs/>
          <w:color w:val="000000" w:themeColor="text1"/>
          <w:sz w:val="72"/>
          <w:szCs w:val="72"/>
          <w14:textFill>
            <w14:solidFill>
              <w14:schemeClr w14:val="tx1"/>
            </w14:solidFill>
          </w14:textFill>
        </w:rPr>
        <w:t>考核报告书</w:t>
      </w:r>
    </w:p>
    <w:p>
      <w:pPr>
        <w:jc w:val="center"/>
        <w:rPr>
          <w:rFonts w:ascii="楷体" w:hAnsi="楷体" w:eastAsia="楷体" w:cs="Times New Roman"/>
          <w:b/>
          <w:bCs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Times New Roman"/>
          <w:b/>
          <w:bCs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  <w:t>（2020-2021学年）</w:t>
      </w:r>
    </w:p>
    <w:p>
      <w:pPr>
        <w:rPr>
          <w:rFonts w:ascii="黑体" w:hAnsi="Times New Roman" w:eastAsia="黑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Times New Roman" w:eastAsia="黑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ascii="黑体" w:hAnsi="Times New Roman" w:eastAsia="黑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Times New Roman" w:eastAsia="黑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ascii="仿宋_GB2312" w:hAnsi="Times New Roman" w:eastAsia="仿宋_GB2312" w:cs="Times New Roman"/>
          <w:b/>
          <w:bCs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Times New Roman" w:eastAsia="仿宋_GB2312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教师名称：</w:t>
      </w:r>
      <w:r>
        <w:rPr>
          <w:rFonts w:hint="eastAsia" w:ascii="仿宋_GB2312" w:hAnsi="Times New Roman" w:eastAsia="仿宋_GB2312" w:cs="Times New Roman"/>
          <w:b/>
          <w:bCs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  <w:t xml:space="preserve">                           </w:t>
      </w:r>
    </w:p>
    <w:p>
      <w:pPr>
        <w:jc w:val="left"/>
        <w:rPr>
          <w:rFonts w:ascii="仿宋_GB2312" w:hAnsi="Times New Roman" w:eastAsia="仿宋_GB2312" w:cs="Times New Roman"/>
          <w:b/>
          <w:bCs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    指导社团：</w:t>
      </w:r>
      <w:r>
        <w:rPr>
          <w:rFonts w:hint="eastAsia" w:ascii="仿宋_GB2312" w:hAnsi="Times New Roman" w:eastAsia="仿宋_GB2312" w:cs="Times New Roman"/>
          <w:b/>
          <w:bCs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  <w:t xml:space="preserve">                           </w:t>
      </w:r>
    </w:p>
    <w:p>
      <w:pPr>
        <w:jc w:val="left"/>
        <w:rPr>
          <w:rFonts w:ascii="仿宋_GB2312" w:hAnsi="Times New Roman" w:eastAsia="仿宋_GB2312" w:cs="Times New Roman"/>
          <w:b/>
          <w:bCs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    指导时间：</w:t>
      </w:r>
      <w:r>
        <w:rPr>
          <w:rFonts w:hint="eastAsia" w:ascii="仿宋_GB2312" w:hAnsi="Times New Roman" w:eastAsia="仿宋_GB2312" w:cs="Times New Roman"/>
          <w:b/>
          <w:bCs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  <w:t xml:space="preserve">                           </w:t>
      </w:r>
    </w:p>
    <w:p>
      <w:pPr>
        <w:jc w:val="left"/>
        <w:rPr>
          <w:rFonts w:ascii="仿宋" w:hAnsi="仿宋" w:eastAsia="仿宋" w:cs="Times New Roman"/>
          <w:b/>
          <w:bCs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  </w:t>
      </w:r>
    </w:p>
    <w:p>
      <w:pPr>
        <w:jc w:val="center"/>
        <w:rPr>
          <w:rFonts w:ascii="黑体" w:hAnsi="黑体" w:eastAsia="黑体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center"/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sectPr>
          <w:pgSz w:w="11906" w:h="16838"/>
          <w:pgMar w:top="1440" w:right="1797" w:bottom="1440" w:left="1797" w:header="720" w:footer="720" w:gutter="0"/>
          <w:cols w:space="720" w:num="1"/>
          <w:docGrid w:type="lines" w:linePitch="312" w:charSpace="0"/>
        </w:sectPr>
      </w:pPr>
      <w:r>
        <w:rPr>
          <w:rFonts w:ascii="楷体_GB2312" w:hAnsi="楷体_GB2312" w:eastAsia="宋体" w:cs="Times New Roman"/>
          <w:b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共青团闽南科技学院委员会</w:t>
      </w:r>
    </w:p>
    <w:p>
      <w:pPr>
        <w:shd w:val="clear" w:color="auto" w:fill="FFFFFF"/>
        <w:jc w:val="center"/>
        <w:rPr>
          <w:rFonts w:ascii="宋体" w:hAnsi="宋体" w:eastAsia="宋体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闽南科技学院学生社团指导老师考核登记表</w:t>
      </w:r>
    </w:p>
    <w:tbl>
      <w:tblPr>
        <w:tblStyle w:val="2"/>
        <w:tblW w:w="90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3"/>
        <w:gridCol w:w="1037"/>
        <w:gridCol w:w="2235"/>
        <w:gridCol w:w="1260"/>
        <w:gridCol w:w="28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社团名称</w:t>
            </w:r>
          </w:p>
        </w:tc>
        <w:tc>
          <w:tcPr>
            <w:tcW w:w="32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社团类型</w:t>
            </w:r>
          </w:p>
        </w:tc>
        <w:tc>
          <w:tcPr>
            <w:tcW w:w="2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63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社团指导老师简介</w:t>
            </w:r>
          </w:p>
        </w:tc>
        <w:tc>
          <w:tcPr>
            <w:tcW w:w="10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2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6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6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2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6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爱好特长</w:t>
            </w:r>
          </w:p>
        </w:tc>
        <w:tc>
          <w:tcPr>
            <w:tcW w:w="63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8" w:hRule="atLeast"/>
          <w:jc w:val="center"/>
        </w:trPr>
        <w:tc>
          <w:tcPr>
            <w:tcW w:w="16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参加活动情况</w:t>
            </w:r>
          </w:p>
        </w:tc>
        <w:tc>
          <w:tcPr>
            <w:tcW w:w="63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（可电子版打印另附页）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聘期</w:t>
            </w:r>
          </w:p>
        </w:tc>
        <w:tc>
          <w:tcPr>
            <w:tcW w:w="738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    年     月     日   至       年 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9" w:hRule="atLeast"/>
          <w:jc w:val="center"/>
        </w:trPr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社团管理部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评议情况</w:t>
            </w:r>
          </w:p>
        </w:tc>
        <w:tc>
          <w:tcPr>
            <w:tcW w:w="738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请在以下相应的“□”中打“√”：</w:t>
            </w:r>
          </w:p>
          <w:p>
            <w:pPr>
              <w:widowControl/>
              <w:numPr>
                <w:ilvl w:val="0"/>
                <w:numId w:val="1"/>
              </w:numPr>
              <w:textAlignment w:val="center"/>
              <w:rPr>
                <w:rFonts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经认真核对，被考核人所填内容是否属实？是 □ 否 □</w:t>
            </w:r>
          </w:p>
          <w:p>
            <w:pPr>
              <w:widowControl/>
              <w:numPr>
                <w:ilvl w:val="0"/>
                <w:numId w:val="1"/>
              </w:numPr>
              <w:textAlignment w:val="center"/>
              <w:rPr>
                <w:rFonts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根据社团有关规定，被考核人是都完成相应工作职责？是 □ 否 □</w:t>
            </w:r>
          </w:p>
          <w:p>
            <w:pPr>
              <w:widowControl/>
              <w:ind w:left="441"/>
              <w:textAlignment w:val="center"/>
              <w:rPr>
                <w:rFonts w:ascii="宋体" w:hAnsi="宋体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社团管理部评价</w:t>
            </w:r>
            <w:r>
              <w:rPr>
                <w:rFonts w:hint="eastAsia" w:ascii="宋体" w:hAnsi="宋体" w:eastAsia="宋体" w:cs="Times New Roman"/>
                <w:b/>
                <w:bCs/>
                <w:color w:val="000000" w:themeColor="text1"/>
                <w:kern w:val="0"/>
                <w:sz w:val="2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宋体" w:hAnsi="宋体" w:eastAsia="宋体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jc w:val="right"/>
              <w:textAlignment w:val="center"/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负责人签名：              年    月    日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3" w:hRule="atLeast"/>
          <w:jc w:val="center"/>
        </w:trPr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所在学生社团成员满意度</w:t>
            </w:r>
          </w:p>
        </w:tc>
        <w:tc>
          <w:tcPr>
            <w:tcW w:w="738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根据《闽南科技学院学生社团满意度调查表》结果，满分100分。</w:t>
            </w:r>
          </w:p>
          <w:p>
            <w:pPr>
              <w:widowControl/>
              <w:ind w:left="441"/>
              <w:textAlignment w:val="center"/>
              <w:rPr>
                <w:rFonts w:ascii="宋体" w:hAnsi="宋体" w:eastAsia="宋体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成员评价为</w:t>
            </w:r>
            <w:r>
              <w:rPr>
                <w:rFonts w:hint="eastAsia" w:ascii="宋体" w:hAnsi="宋体" w:eastAsia="宋体" w:cs="Times New Roman"/>
                <w:b/>
                <w:bCs/>
                <w:color w:val="000000" w:themeColor="text1"/>
                <w:kern w:val="0"/>
                <w:sz w:val="2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宋体" w:hAnsi="宋体" w:eastAsia="宋体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  <w:p>
            <w:pPr>
              <w:widowControl/>
              <w:ind w:left="441"/>
              <w:textAlignment w:val="center"/>
              <w:rPr>
                <w:rFonts w:ascii="宋体" w:hAnsi="宋体" w:eastAsia="宋体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jc w:val="right"/>
              <w:textAlignment w:val="center"/>
              <w:rPr>
                <w:rFonts w:ascii="宋体" w:hAnsi="宋体" w:eastAsia="宋体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负责人签名：            年    月    日</w:t>
            </w:r>
            <w:r>
              <w:rPr>
                <w:rFonts w:hint="eastAsia" w:ascii="宋体" w:hAnsi="宋体" w:eastAsia="宋体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1" w:hRule="atLeast"/>
          <w:jc w:val="center"/>
        </w:trPr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综合考核结果</w:t>
            </w:r>
          </w:p>
        </w:tc>
        <w:tc>
          <w:tcPr>
            <w:tcW w:w="738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优秀 □   良好 □   合格 □   不合格 □</w:t>
            </w:r>
          </w:p>
          <w:p>
            <w:pPr>
              <w:widowControl/>
              <w:wordWrap w:val="0"/>
              <w:textAlignment w:val="center"/>
              <w:rPr>
                <w:rFonts w:ascii="宋体" w:hAnsi="宋体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</w:p>
          <w:p>
            <w:pPr>
              <w:widowControl/>
              <w:wordWrap w:val="0"/>
              <w:jc w:val="right"/>
              <w:textAlignment w:val="center"/>
              <w:rPr>
                <w:rFonts w:ascii="宋体" w:hAnsi="宋体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签章：           年    月    日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3" w:hRule="atLeast"/>
          <w:jc w:val="center"/>
        </w:trPr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领导小组意见</w:t>
            </w:r>
          </w:p>
        </w:tc>
        <w:tc>
          <w:tcPr>
            <w:tcW w:w="738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right"/>
              <w:textAlignment w:val="center"/>
              <w:rPr>
                <w:rFonts w:ascii="宋体" w:hAnsi="宋体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jc w:val="right"/>
              <w:textAlignment w:val="center"/>
              <w:rPr>
                <w:rFonts w:ascii="宋体" w:hAnsi="宋体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                </w:t>
            </w:r>
          </w:p>
          <w:p>
            <w:pPr>
              <w:widowControl/>
              <w:jc w:val="right"/>
              <w:textAlignment w:val="center"/>
              <w:rPr>
                <w:rFonts w:ascii="宋体" w:hAnsi="宋体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jc w:val="right"/>
              <w:textAlignment w:val="center"/>
              <w:rPr>
                <w:rFonts w:ascii="宋体" w:hAnsi="宋体" w:eastAsia="宋体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签章：          年    月    日   </w:t>
            </w:r>
          </w:p>
        </w:tc>
      </w:tr>
    </w:tbl>
    <w:p>
      <w:pPr>
        <w:jc w:val="left"/>
        <w:rPr>
          <w:rFonts w:ascii="宋体" w:hAnsi="宋体" w:eastAsia="宋体" w:cs="Times New Roman"/>
          <w:color w:val="000000" w:themeColor="text1"/>
          <w:kern w:val="0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color w:val="000000" w:themeColor="text1"/>
          <w:kern w:val="0"/>
          <w:sz w:val="22"/>
          <w14:textFill>
            <w14:solidFill>
              <w14:schemeClr w14:val="tx1"/>
            </w14:solidFill>
          </w14:textFill>
        </w:rPr>
        <w:t>注：1.综合考核结果按社团管理部60%+社团成员满意度40%；</w:t>
      </w:r>
    </w:p>
    <w:p>
      <w:pPr>
        <w:ind w:firstLine="440" w:firstLineChars="200"/>
        <w:jc w:val="left"/>
        <w:rPr>
          <w:rFonts w:ascii="宋体" w:hAnsi="宋体" w:eastAsia="宋体" w:cs="Times New Roman"/>
          <w:color w:val="000000" w:themeColor="text1"/>
          <w:kern w:val="0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color w:val="000000" w:themeColor="text1"/>
          <w:kern w:val="0"/>
          <w:sz w:val="22"/>
          <w14:textFill>
            <w14:solidFill>
              <w14:schemeClr w14:val="tx1"/>
            </w14:solidFill>
          </w14:textFill>
        </w:rPr>
        <w:t xml:space="preserve">2.本表用A4纸打印后填写。               </w:t>
      </w:r>
    </w:p>
    <w:p>
      <w:pPr>
        <w:ind w:firstLine="1540" w:firstLineChars="700"/>
        <w:jc w:val="left"/>
        <w:rPr>
          <w:rFonts w:ascii="宋体" w:hAnsi="宋体" w:eastAsia="宋体" w:cs="Times New Roman"/>
          <w:color w:val="000000" w:themeColor="text1"/>
          <w:kern w:val="0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color w:val="000000" w:themeColor="text1"/>
          <w:kern w:val="0"/>
          <w:sz w:val="22"/>
          <w14:textFill>
            <w14:solidFill>
              <w14:schemeClr w14:val="tx1"/>
            </w14:solidFill>
          </w14:textFill>
        </w:rPr>
        <w:t xml:space="preserve">                    </w:t>
      </w:r>
    </w:p>
    <w:p>
      <w:pPr>
        <w:autoSpaceDE w:val="0"/>
        <w:spacing w:line="440" w:lineRule="exact"/>
        <w:jc w:val="center"/>
        <w:rPr>
          <w:rFonts w:ascii="宋体" w:hAnsi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闽南科技学院学生社团指导教师考核评议表</w:t>
      </w:r>
    </w:p>
    <w:p>
      <w:pPr>
        <w:autoSpaceDE w:val="0"/>
        <w:spacing w:line="440" w:lineRule="exact"/>
        <w:rPr>
          <w:rFonts w:ascii="黑体" w:hAnsi="黑体" w:eastAsia="黑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指导教师：                           指导社团：</w:t>
      </w:r>
    </w:p>
    <w:tbl>
      <w:tblPr>
        <w:tblStyle w:val="2"/>
        <w:tblW w:w="904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218"/>
        <w:gridCol w:w="850"/>
        <w:gridCol w:w="4111"/>
        <w:gridCol w:w="10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  <w:p>
            <w:pPr>
              <w:autoSpaceDE w:val="0"/>
              <w:spacing w:line="44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目</w:t>
            </w:r>
          </w:p>
        </w:tc>
        <w:tc>
          <w:tcPr>
            <w:tcW w:w="2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具体内容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8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center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社</w:t>
            </w:r>
          </w:p>
          <w:p>
            <w:pPr>
              <w:autoSpaceDE w:val="0"/>
              <w:spacing w:line="440" w:lineRule="exact"/>
              <w:jc w:val="center"/>
              <w:rPr>
                <w:rFonts w:hint="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团</w:t>
            </w:r>
          </w:p>
          <w:p>
            <w:pPr>
              <w:autoSpaceDE w:val="0"/>
              <w:spacing w:line="440" w:lineRule="exact"/>
              <w:jc w:val="center"/>
              <w:rPr>
                <w:rFonts w:hint="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管</w:t>
            </w:r>
          </w:p>
          <w:p>
            <w:pPr>
              <w:autoSpaceDE w:val="0"/>
              <w:spacing w:line="440" w:lineRule="exact"/>
              <w:jc w:val="center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理</w:t>
            </w:r>
          </w:p>
          <w:p>
            <w:pPr>
              <w:autoSpaceDE w:val="0"/>
              <w:spacing w:line="440" w:lineRule="exact"/>
              <w:jc w:val="center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部</w:t>
            </w:r>
          </w:p>
          <w:p>
            <w:pPr>
              <w:autoSpaceDE w:val="0"/>
              <w:spacing w:line="440" w:lineRule="exact"/>
              <w:jc w:val="center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评</w:t>
            </w:r>
          </w:p>
          <w:p>
            <w:pPr>
              <w:autoSpaceDE w:val="0"/>
              <w:spacing w:line="4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议</w:t>
            </w:r>
          </w:p>
        </w:tc>
        <w:tc>
          <w:tcPr>
            <w:tcW w:w="2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社团活动开展情况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能积极指导学生社团活动开展的，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按常规活动3分/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次、大型活动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次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；参与校内大型活动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3分/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次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，参与校外大型活动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动5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次计算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。能积极指导社团进行工作总结，并提出建设性意见的加5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分，上限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分。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社团活动的安全管理情况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12分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发生安全事故扣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分/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次，扣完为止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;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发生重伤以上事故实行一票否决，考评总分为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  <w:jc w:val="center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社团内部管理情况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10分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社团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内部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管理混乱，被投诉查实者，扣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分/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次，扣完为止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社团成员受益情况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15分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学生个人因开展社团活动获得表彰奖励，院级3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人次，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校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级以上5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人次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  <w:jc w:val="center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社团获奖情况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15分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利用自身优势，指导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社团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使社团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团体获得表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彰奖励，校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级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分/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次，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校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级以上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分/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次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,被评为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五星级社团加3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分、四星级社团加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分、三星级社团加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分。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center"/>
              <w:rPr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社团活动的宣传情况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left"/>
              <w:rPr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宣传主题突出、内容健康、字迹清晰、无错别字，按优良等级分别加3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分、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分、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分、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分。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考核</w:t>
            </w:r>
          </w:p>
          <w:p>
            <w:pPr>
              <w:autoSpaceDE w:val="0"/>
              <w:spacing w:line="4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评议</w:t>
            </w:r>
          </w:p>
          <w:p>
            <w:pPr>
              <w:autoSpaceDE w:val="0"/>
              <w:spacing w:line="4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82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4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spacing w:line="440" w:lineRule="exact"/>
              <w:ind w:firstLine="420" w:firstLineChars="200"/>
              <w:jc w:val="left"/>
              <w:rPr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最终得分</w:t>
            </w:r>
            <w:r>
              <w:rPr>
                <w:rFonts w:hint="eastAsia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</w:p>
          <w:p>
            <w:pPr>
              <w:autoSpaceDE w:val="0"/>
              <w:spacing w:line="44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left"/>
        <w:rPr>
          <w:rFonts w:ascii="宋体" w:hAnsi="宋体"/>
          <w:color w:val="000000" w:themeColor="text1"/>
          <w:kern w:val="0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kern w:val="0"/>
          <w:sz w:val="2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注：本表用A4纸打印后填写。      </w:t>
      </w:r>
      <w:r>
        <w:rPr>
          <w:rFonts w:hint="eastAsia" w:ascii="宋体" w:hAnsi="宋体" w:eastAsia="宋体" w:cs="Times New Roman"/>
          <w:b/>
          <w:bCs/>
          <w:color w:val="000000" w:themeColor="text1"/>
          <w:kern w:val="0"/>
          <w:sz w:val="22"/>
          <w14:textFill>
            <w14:solidFill>
              <w14:schemeClr w14:val="tx1"/>
            </w14:solidFill>
          </w14:textFill>
        </w:rPr>
        <w:t xml:space="preserve">                                                                      </w:t>
      </w:r>
    </w:p>
    <w:p>
      <w:pPr>
        <w:autoSpaceDE w:val="0"/>
        <w:spacing w:line="440" w:lineRule="exact"/>
        <w:jc w:val="center"/>
        <w:rPr>
          <w:rFonts w:hint="eastAsia" w:ascii="黑体" w:hAnsi="黑体" w:eastAsia="黑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utoSpaceDE w:val="0"/>
        <w:spacing w:line="440" w:lineRule="exact"/>
        <w:jc w:val="center"/>
        <w:rPr>
          <w:rFonts w:ascii="黑体" w:hAnsi="黑体" w:eastAsia="黑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闽南科技学院学生社团指导教师社团成员满意度调查表</w:t>
      </w:r>
    </w:p>
    <w:p>
      <w:pPr>
        <w:autoSpaceDE w:val="0"/>
        <w:spacing w:line="440" w:lineRule="exact"/>
        <w:rPr>
          <w:rFonts w:ascii="黑体" w:hAnsi="黑体" w:eastAsia="黑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社团名称：                           指导老师：</w:t>
      </w:r>
    </w:p>
    <w:tbl>
      <w:tblPr>
        <w:tblStyle w:val="2"/>
        <w:tblW w:w="89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3377"/>
        <w:gridCol w:w="2113"/>
        <w:gridCol w:w="24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满意度调查内容</w:t>
            </w:r>
          </w:p>
        </w:tc>
        <w:tc>
          <w:tcPr>
            <w:tcW w:w="2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2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指导教师的综合素质</w:t>
            </w:r>
          </w:p>
        </w:tc>
        <w:tc>
          <w:tcPr>
            <w:tcW w:w="2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指导教师的工作态度和积极性</w:t>
            </w:r>
          </w:p>
        </w:tc>
        <w:tc>
          <w:tcPr>
            <w:tcW w:w="2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指导方法的针对性与实效性</w:t>
            </w:r>
          </w:p>
        </w:tc>
        <w:tc>
          <w:tcPr>
            <w:tcW w:w="2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对社团活动安全事项的关注度</w:t>
            </w:r>
          </w:p>
        </w:tc>
        <w:tc>
          <w:tcPr>
            <w:tcW w:w="2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对社团成员需求的关注度</w:t>
            </w:r>
          </w:p>
        </w:tc>
        <w:tc>
          <w:tcPr>
            <w:tcW w:w="2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与社团成员相处的融洽度</w:t>
            </w:r>
          </w:p>
        </w:tc>
        <w:tc>
          <w:tcPr>
            <w:tcW w:w="2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对社团成员素质提高的促进作用</w:t>
            </w:r>
          </w:p>
        </w:tc>
        <w:tc>
          <w:tcPr>
            <w:tcW w:w="2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对社团今后发展的作用和影响</w:t>
            </w:r>
          </w:p>
        </w:tc>
        <w:tc>
          <w:tcPr>
            <w:tcW w:w="2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4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2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2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40" w:lineRule="exact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1" w:hRule="atLeast"/>
          <w:jc w:val="center"/>
        </w:trPr>
        <w:tc>
          <w:tcPr>
            <w:tcW w:w="89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40" w:lineRule="exact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其他评价及意见：</w:t>
            </w:r>
          </w:p>
          <w:p>
            <w:pPr>
              <w:autoSpaceDE w:val="0"/>
              <w:spacing w:line="440" w:lineRule="exact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spacing w:line="440" w:lineRule="exact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spacing w:line="440" w:lineRule="exact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left"/>
        <w:rPr>
          <w:rFonts w:ascii="宋体" w:hAnsi="宋体" w:eastAsia="宋体" w:cs="Times New Roman"/>
          <w:color w:val="000000" w:themeColor="text1"/>
          <w:kern w:val="0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color w:val="000000" w:themeColor="text1"/>
          <w:kern w:val="0"/>
          <w:sz w:val="22"/>
          <w14:textFill>
            <w14:solidFill>
              <w14:schemeClr w14:val="tx1"/>
            </w14:solidFill>
          </w14:textFill>
        </w:rPr>
        <w:t>注：1.参与测评人数不低于会员总人数50%；</w:t>
      </w:r>
    </w:p>
    <w:p>
      <w:pPr>
        <w:ind w:left="441"/>
        <w:jc w:val="left"/>
        <w:rPr>
          <w:rFonts w:ascii="宋体" w:hAnsi="宋体" w:eastAsia="宋体" w:cs="Times New Roman"/>
          <w:color w:val="000000" w:themeColor="text1"/>
          <w:kern w:val="0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color w:val="000000" w:themeColor="text1"/>
          <w:kern w:val="0"/>
          <w:sz w:val="22"/>
          <w14:textFill>
            <w14:solidFill>
              <w14:schemeClr w14:val="tx1"/>
            </w14:solidFill>
          </w14:textFill>
        </w:rPr>
        <w:t>2.每项分值取参评总分的平均分；</w:t>
      </w:r>
    </w:p>
    <w:p>
      <w:pPr>
        <w:pStyle w:val="4"/>
        <w:ind w:left="441" w:firstLine="0" w:firstLineChars="0"/>
        <w:jc w:val="left"/>
        <w:rPr>
          <w:rFonts w:ascii="宋体" w:hAnsi="宋体" w:eastAsia="宋体" w:cs="Times New Roman"/>
          <w:color w:val="000000" w:themeColor="text1"/>
          <w:kern w:val="0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color w:val="000000" w:themeColor="text1"/>
          <w:kern w:val="0"/>
          <w:sz w:val="22"/>
          <w14:textFill>
            <w14:solidFill>
              <w14:schemeClr w14:val="tx1"/>
            </w14:solidFill>
          </w14:textFill>
        </w:rPr>
        <w:t xml:space="preserve">3.本表用A4纸打印后填写。                        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312A90"/>
    <w:multiLevelType w:val="multilevel"/>
    <w:tmpl w:val="20312A90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441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9C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2021-06-01T23:58:44Z</dcterms:created>
  <dc:creator>Administrator</dc:creator>
  <cp:lastModifiedBy>Administrator</cp:lastModifiedBy>
  <dcterms:modified xsi:type="dcterms:W3CDTF">2021-06-01T23:58:55Z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82C61E51751A4263B83B066952F8D51F</vt:lpwstr>
  </property>
</Properties>
</file>