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黑体" w:hAnsi="黑体" w:eastAsia="黑体" w:cs="Calibri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黑体" w:hAnsi="黑体" w:eastAsia="黑体" w:cs="Calibri"/>
          <w:b/>
          <w:bCs/>
          <w:color w:val="000000"/>
          <w:kern w:val="0"/>
          <w:sz w:val="32"/>
          <w:szCs w:val="32"/>
        </w:rPr>
        <w:t>2020</w:t>
      </w:r>
      <w:r>
        <w:rPr>
          <w:rFonts w:hint="eastAsia" w:ascii="黑体" w:hAnsi="黑体" w:eastAsia="黑体" w:cs="Calibri"/>
          <w:b/>
          <w:bCs/>
          <w:color w:val="000000"/>
          <w:kern w:val="0"/>
          <w:sz w:val="32"/>
          <w:szCs w:val="32"/>
        </w:rPr>
        <w:t>年度闽南科技学院“优秀共青团员（标兵）”表彰名单</w:t>
      </w:r>
    </w:p>
    <w:bookmarkEnd w:id="0"/>
    <w:p>
      <w:pPr>
        <w:spacing w:line="480" w:lineRule="exact"/>
        <w:jc w:val="center"/>
        <w:rPr>
          <w:rFonts w:ascii="黑体" w:hAnsi="黑体" w:eastAsia="黑体" w:cs="Calibri"/>
          <w:color w:val="000000"/>
          <w:kern w:val="0"/>
          <w:sz w:val="32"/>
          <w:szCs w:val="32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一、优秀共青团员标兵（</w:t>
      </w:r>
      <w:r>
        <w:rPr>
          <w:rFonts w:ascii="仿宋_GB2312" w:eastAsia="仿宋_GB2312" w:cs="仿宋_GB2312"/>
          <w:b/>
          <w:bCs/>
          <w:sz w:val="28"/>
          <w:szCs w:val="28"/>
        </w:rPr>
        <w:t>10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熊雯玲（商学院）</w:t>
      </w:r>
      <w:r>
        <w:rPr>
          <w:rFonts w:ascii="仿宋_GB2312" w:hAnsi="仿宋" w:eastAsia="仿宋_GB2312" w:cs="仿宋"/>
          <w:sz w:val="28"/>
          <w:szCs w:val="28"/>
        </w:rPr>
        <w:t xml:space="preserve">          </w:t>
      </w:r>
      <w:r>
        <w:rPr>
          <w:rFonts w:hint="eastAsia" w:ascii="仿宋_GB2312" w:hAnsi="仿宋" w:eastAsia="仿宋_GB2312" w:cs="仿宋"/>
          <w:sz w:val="28"/>
          <w:szCs w:val="28"/>
        </w:rPr>
        <w:t>黄瑞佳（商学院）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杨慧馨（人文学院）</w:t>
      </w:r>
      <w:r>
        <w:rPr>
          <w:rFonts w:ascii="仿宋_GB2312" w:hAnsi="仿宋" w:eastAsia="仿宋_GB2312" w:cs="仿宋"/>
          <w:sz w:val="28"/>
          <w:szCs w:val="28"/>
        </w:rPr>
        <w:t xml:space="preserve">        </w:t>
      </w:r>
      <w:r>
        <w:rPr>
          <w:rFonts w:hint="eastAsia" w:ascii="仿宋_GB2312" w:hAnsi="仿宋" w:eastAsia="仿宋_GB2312" w:cs="仿宋"/>
          <w:sz w:val="28"/>
          <w:szCs w:val="28"/>
        </w:rPr>
        <w:t>汪琳婷（人文学院）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郑万意（计算机信息学院）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蔡家伟（计算机信息学院）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黄灵晖（艺术设计学院）</w:t>
      </w:r>
      <w:r>
        <w:rPr>
          <w:rFonts w:ascii="仿宋_GB2312" w:hAnsi="仿宋" w:eastAsia="仿宋_GB2312" w:cs="仿宋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叶聿宝（艺术设计学院）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陈昱洵（光电信息学院）</w:t>
      </w:r>
      <w:r>
        <w:rPr>
          <w:rFonts w:ascii="仿宋_GB2312" w:hAnsi="仿宋" w:eastAsia="仿宋_GB2312" w:cs="仿宋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刘万全（生命科学与化学学院）</w:t>
      </w:r>
    </w:p>
    <w:p>
      <w:pPr>
        <w:numPr>
          <w:ilvl w:val="0"/>
          <w:numId w:val="1"/>
        </w:numPr>
        <w:ind w:firstLine="562" w:firstLineChars="20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优秀共青团员（</w:t>
      </w:r>
      <w:r>
        <w:rPr>
          <w:rFonts w:ascii="仿宋_GB2312" w:eastAsia="仿宋_GB2312" w:cs="仿宋_GB2312"/>
          <w:b/>
          <w:bCs/>
          <w:sz w:val="28"/>
          <w:szCs w:val="28"/>
        </w:rPr>
        <w:t>208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人）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计算机信息学院（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28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谢洪超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巫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" w:cs="仿宋"/>
          <w:sz w:val="28"/>
          <w:szCs w:val="28"/>
        </w:rPr>
        <w:t>玥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吴森辉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宋文龙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蓝程鹏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陈静宇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张静芳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陈文玲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潘志波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陈宝宝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陈思翰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郭毅凤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郑汉斌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张惠真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汤邵娟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阮志鸿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李翠平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陈伟婷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李晶晶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叶雯倩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张艳妮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曾思雨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游盛杰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兰境祖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杨茂玉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蔡铭山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王林颖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郑升全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人文学院（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26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赵远茂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黄商泉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陈国炳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阮丽娟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何彦铷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林嘉欣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张晓倩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马得草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陈逸佳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朱沐含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邱婉浈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陶雅宁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洪</w:t>
      </w:r>
      <w:r>
        <w:rPr>
          <w:rFonts w:hint="eastAsia" w:ascii="仿宋_GB2312" w:hAnsi="仿宋" w:eastAsia="仿宋" w:cs="仿宋"/>
          <w:sz w:val="28"/>
          <w:szCs w:val="28"/>
        </w:rPr>
        <w:t>彧</w:t>
      </w:r>
      <w:r>
        <w:rPr>
          <w:rFonts w:hint="eastAsia" w:ascii="仿宋_GB2312" w:hAnsi="仿宋" w:eastAsia="仿宋_GB2312" w:cs="仿宋"/>
          <w:sz w:val="28"/>
          <w:szCs w:val="28"/>
        </w:rPr>
        <w:t>娴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张建芳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秀蓝英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王冰冰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罗苏旖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许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吴梦佳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杜艳萍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吴彦彬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戴海华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洪婧宜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林晓宁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洪泽芳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光电信息学院（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20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李雪玲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陈雨霏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陆纪波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缪巧莉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黄凯茵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辜熙婷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郑丹丹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陈铭锟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蔡佳佳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张淑婷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李文学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傅雯雯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丁配双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林秋兰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方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琼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林玉婷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王子菁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梁诏康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陈晓静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商学院（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54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余婉祯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罗全兴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周采星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曹卫凤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曾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曦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吴函沅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吴炜萍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陈鹏</w:t>
      </w:r>
      <w:r>
        <w:rPr>
          <w:rFonts w:hint="eastAsia" w:ascii="仿宋_GB2312" w:hAnsi="仿宋" w:eastAsia="仿宋" w:cs="仿宋"/>
          <w:sz w:val="28"/>
          <w:szCs w:val="28"/>
        </w:rPr>
        <w:t>珺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陈慧燕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陈灵芳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张诗娱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何小雀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李林鸿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林滢滢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江晨汐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李乾会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陈莉莉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严星雨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康俊腾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李皖湘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金俊玲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陈心如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杨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梅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陈艺娴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郑木兰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郑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羽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庄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媛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刘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豪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张子涵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钱宇霏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周焕玲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徐颖璇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邱甜甜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杨丽杰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李银香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曾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喻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苏嘉雯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林弋翎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翁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寒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漆道元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谢嘉遥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黄文娟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梁雨菲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郭宇航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张巧巧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吴娅欣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田良玉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吴美婷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刘文强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陈燕婷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林小杰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罗煌璋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管雪婷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艺术设计学院（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28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陈丹妮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黄逸茹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王嘉婧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周滟坪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陈雅君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刘思琪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桑沐昀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苏雅灵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吴钰双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甘美霞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林文欣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吕雅雯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蔡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菁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黄美林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廖敏敏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烨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柯伟雄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叶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雯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牟宗艳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郑与宁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黄丹琦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林雨菲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许建淳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张龄颉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胡怡婷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洪碧娇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蔡燕冰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土木工程学院（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11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陈靖惠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沈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敏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蔡碧玉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林晓樱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方思婷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吴炎珠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熙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维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卢雨佳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陈凌卿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黄子薇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生命科学与化学学院（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20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吴钰琳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谢丽娟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毛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骆永福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郑玲珑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王淑颖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李璇钰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杨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飞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陈暄芮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林思余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史旖宸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陈舒薇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张小丹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赵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航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李曼宁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何丽虾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瑶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方益婷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冯美玉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吴佳斌</w:t>
      </w:r>
    </w:p>
    <w:p>
      <w:pPr>
        <w:spacing w:line="440" w:lineRule="exact"/>
        <w:ind w:firstLine="562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校级学生组织、校职能部门学生延伸工作部门（</w:t>
      </w:r>
      <w:r>
        <w:rPr>
          <w:rFonts w:ascii="仿宋_GB2312" w:hAnsi="仿宋" w:eastAsia="仿宋_GB2312" w:cs="仿宋"/>
          <w:b/>
          <w:bCs/>
          <w:sz w:val="28"/>
          <w:szCs w:val="28"/>
        </w:rPr>
        <w:t>21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人）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谢婉婷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邱榕榕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欣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赵雅思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戴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陈洪演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艳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谢玉榕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林心怡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刘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丽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黄奕媚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林惠娟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李榕杰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庄泽森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林志钡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王宁姗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谢花榕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李艳红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鄢秀珍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林丽娜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陈伟容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D19B9"/>
    <w:multiLevelType w:val="singleLevel"/>
    <w:tmpl w:val="4E7D19B9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12D74"/>
    <w:rsid w:val="5D3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2021-05-02T07:53:00Z</dcterms:created>
  <dc:creator>Administrator</dc:creator>
  <cp:lastModifiedBy>Administrator</cp:lastModifiedBy>
  <dcterms:modified xsi:type="dcterms:W3CDTF">2021-05-02T07:53:39Z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C90D2C92BBEF4808950AA421913F5F24</vt:lpwstr>
  </property>
</Properties>
</file>