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FZXiaoBiaoSong-B05S"/>
          <w:b/>
          <w:sz w:val="32"/>
          <w:szCs w:val="32"/>
        </w:rPr>
      </w:pPr>
      <w:r>
        <w:rPr>
          <w:rFonts w:hint="eastAsia" w:ascii="黑体" w:hAnsi="黑体" w:eastAsia="黑体" w:cs="FZXiaoBiaoSong-B05S"/>
          <w:b/>
          <w:sz w:val="32"/>
          <w:szCs w:val="32"/>
        </w:rPr>
        <w:t>闽南科技学院2018年度下半年申请入团学生名单</w:t>
      </w:r>
    </w:p>
    <w:p>
      <w:pPr>
        <w:spacing w:line="440" w:lineRule="exact"/>
        <w:jc w:val="center"/>
        <w:rPr>
          <w:rFonts w:hint="eastAsia" w:ascii="黑体" w:hAnsi="黑体" w:eastAsia="黑体" w:cs="FZXiaoBiaoSong-B05S"/>
          <w:b/>
          <w:sz w:val="32"/>
          <w:szCs w:val="32"/>
        </w:rPr>
      </w:pPr>
    </w:p>
    <w:tbl>
      <w:tblPr>
        <w:tblStyle w:val="3"/>
        <w:tblW w:w="10696" w:type="dxa"/>
        <w:jc w:val="center"/>
        <w:tblInd w:w="-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922"/>
        <w:gridCol w:w="1080"/>
        <w:gridCol w:w="1060"/>
        <w:gridCol w:w="3314"/>
        <w:gridCol w:w="2136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7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申请入团时间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计算机信息学院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陈伟杰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智能科学与技术专业1班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许伟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智能科学与技术专业1班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杨昊谕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智能科学与技术专业2班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谌举春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智能科学与技术专业2班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林俊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计算机科学与技术专业1班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温光焰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计算机科学与技术专业2班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黄睿勇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计算机科学与技术专业2班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邓善锋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计算机科学与技术专业2班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张东升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计算机科学与技术专业2班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黄龙生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计算机科学与技术专业2班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林鸿轩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计算机科学与技术专业2班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叶盛凯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2016级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计算机科学与技术专业2班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林立新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网络工程专业2班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14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陈亚婧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网络工程专业2班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游文俊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网络工程专业1班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16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邹明羽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网络工程专业1班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17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邱宇涵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网络工程专业1班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18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苏启锦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信息工程专业1班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19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李龙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信息工程专业1班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林彝亮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信息工程专业1班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21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陈子文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信息工程专业1班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22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廉晨阳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信息工程专业1班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23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林恒杰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2016级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信息工程专业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24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严宜达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2016级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信息工程专业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25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黄建煌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2017级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信息工程专业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26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傅炜钊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2017级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信息工程专业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27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黄志鹏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2017级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信息工程专业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28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翁润麟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2017级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信息工程专业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765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29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王恒发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2017级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信息工程专业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光电信息学院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30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罗跃浩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光电信息科学与工程专业1班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31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宁傲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光电信息科学与工程专业2班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32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陈杭委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光电信息科学与工程专业1班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33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简杰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通信工程专业1班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34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巫泽辉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通信工程专业1班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35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刘加锋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通信工程专业1班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周庆源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电子信息工程专业1班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37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陈俊杰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电子信息工程专业1班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38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陈佳泓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电子信息工程专业2班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39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詹雅琳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电子信息工程专业2班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40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马梦舟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电子信息工程专业2班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360" w:hRule="atLeast"/>
          <w:jc w:val="center"/>
        </w:trPr>
        <w:tc>
          <w:tcPr>
            <w:tcW w:w="77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商学院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41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吴钰滢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信息管理与信息系统专业2班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42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魏贤勇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国际经济与贸易专业1班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43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林茜茹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国际经济与贸易专业1班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44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吴涛海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国际经济与贸易专业1班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45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陈灵玥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国际经济与贸易专业2班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46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江碧诚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国际经济与贸易专业2班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47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林佳怡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国际经济与贸易专业2班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48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林鸿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国际经济与贸易专业2班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49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廖琳茵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城市管理专业1班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50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谢函琳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城市管理专业2班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51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王埝茹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城市管理专业2班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52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陈静喻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城市管理专业2班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53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曾彩华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工商管理专业1班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54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叶良键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工商管理专业1班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55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吴振杰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工商管理专业2班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56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黄嘉豪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工商管理专业2班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57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邓聪顺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工商管理专业2班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58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任浩暄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工商管理专业2班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59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冯绮梦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市场营销专业1班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60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陈凌浩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市场营销专业1班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61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吴雨欣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市场营销专业1班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62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李未秋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市场营销专业1班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63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刘文慧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市场营销专业1班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64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王秋花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市场营销专业2班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65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潘海新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市场营销专业2班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66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林辉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信息管理与信息系统（专升本）专业1班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67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林蓉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信息管理与信息系统（专升本）专业2班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68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余炜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信息管理与信息系统（专升本）专业2班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69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汪昭翔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2017级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信息管理与信息系统（专升本）专业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生命科学与化学学院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70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杨丽冰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应用化学专业1班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71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周蕙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应用化学专业2班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72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丘英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环境科学专业2班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73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黄雪莉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环境科学专业1班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74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吴伟强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环境科学专业1班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75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黄元星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环境科学专业1班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76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陈劲澎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食品科学与工程专业1班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60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77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薛艺蓉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食品科学与工程专业1班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转入2018级汉语言文学专业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78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游霄涵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生物工程专业2班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转入2018级汉语言文学专业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艺术设计学院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79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陈小豪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服装设计与工程专升本专业1班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80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吴炜榕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服装设计与工程专升本专业2班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81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许洪铭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广告学专业1班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82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张雲儿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广告学专业1班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83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林可航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广告学专业2班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84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陈文辉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广告学专业2班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85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周方敏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数字媒体艺术专业2班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86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兰钟霖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数字媒体艺术专业2班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87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蒋婉婷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数字媒体艺术专业2班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88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陈滨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数字媒体艺术专业2班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89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陈滟滟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数字媒体艺术专业2班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90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郭鸿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数字媒体艺术专业2班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91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童昱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数字媒体艺术专业2班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92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李潇霖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数字媒体艺术专业2班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93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郑柠婷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数字媒体艺术专业2班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94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柳芳全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数字媒体艺术专业2班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95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徐雅芳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应用心理学专业1班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96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张哲研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应用心理学专业1班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97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黄得津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应用心理学专业1班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98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彭敏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应用心理学专业2班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99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陈奕江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应用心理学专业2班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陈兰馨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应用心理学专业2班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101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黄益煌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数字媒体艺术专业1班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102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简静雯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数字媒体艺术专业1班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103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陈湖玲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数字媒体艺术专业1班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104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周鸿钦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数字媒体艺术专业1班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105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张慧琳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服装与服饰设计专业1班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转入2018级数字媒体艺术专业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106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林东荣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服装与服饰设计专业2班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107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林心怡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服装与服饰设计专业1班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108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林雨鑫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服装与服饰设计专业3班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109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吕燕红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服装与服饰设计专业4班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110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张子扬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汉语言文学专业1班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111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文健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汉语言文学专业2班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112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郭雨欣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英语专业2班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113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朱晓菲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英语专业2班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114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刘平平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英语专业1班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土木工程学院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115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张慧敏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土木工程专业1班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116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李子巍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土木工程专业1班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117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林俊明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土木工程专业1班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118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张祚宇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土木工程专业1班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119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叶文盛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土木工程专业2班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120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廖龚杰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土木工程专业2班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121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黄晓霞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工程造价专业1班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122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刘慧林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工程造价专业1班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123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宋玉琳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工程造价专业2班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124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洪智杨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2018级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工程造价专业2班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2018.10.19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FZXiaoBiaoSong-B05S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77048"/>
    <w:rsid w:val="2917704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2019-03-26T11:40:00Z</dcterms:created>
  <dc:creator>Administrator</dc:creator>
  <cp:lastModifiedBy>Administrator</cp:lastModifiedBy>
  <dcterms:modified xsi:type="dcterms:W3CDTF">2019-03-26T11:40:55Z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